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 CHARTER TOWNSHIP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14, 2020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Benton Charter Township Board meeting was held at the Benton Township Hall, 5136 Windsor Hwy. Potterville, MI on September 14, 2020.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Wickerham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those in attendance with the pledge to the flag.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Wickerham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Others present from the Board were:   Steve Davidson-Trustee, Karen Miller- Treasurer, Trustee 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Eugene Shanahan - Clerk.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Chris moved to approve the agenda. Steve supported. The agenda was approved.  </w:t>
      </w:r>
      <w:r w:rsidR="00331E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APPROVAL OF MINUTES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Minutes from the August Board meeting held on August 10, 2020 were presented. Roger moved to add a correc</w:t>
      </w:r>
      <w:r w:rsidR="00A67618">
        <w:rPr>
          <w:rFonts w:ascii="Times New Roman" w:hAnsi="Times New Roman" w:cs="Times New Roman"/>
          <w:sz w:val="24"/>
          <w:szCs w:val="24"/>
        </w:rPr>
        <w:t>tion adding -to accept- under #1</w:t>
      </w:r>
      <w:r>
        <w:rPr>
          <w:rFonts w:ascii="Times New Roman" w:hAnsi="Times New Roman" w:cs="Times New Roman"/>
          <w:sz w:val="24"/>
          <w:szCs w:val="24"/>
        </w:rPr>
        <w:t xml:space="preserve"> in new business. Karen moved to approve the minutes with correction. Steve seconded the motion</w:t>
      </w:r>
      <w:r>
        <w:rPr>
          <w:rFonts w:ascii="Times New Roman" w:hAnsi="Times New Roman" w:cs="Times New Roman"/>
          <w:sz w:val="24"/>
          <w:szCs w:val="24"/>
          <w:u w:val="single"/>
        </w:rPr>
        <w:t>. Motion carried 5 ayes; 0 nays.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RECOGNIZE VISITORS &amp; PUBLIC COMMENT: </w:t>
      </w:r>
      <w:r>
        <w:rPr>
          <w:rFonts w:ascii="Times New Roman" w:hAnsi="Times New Roman" w:cs="Times New Roman"/>
          <w:sz w:val="24"/>
          <w:szCs w:val="24"/>
        </w:rPr>
        <w:t xml:space="preserve">Duane Smuts,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Nancy </w:t>
      </w:r>
      <w:proofErr w:type="spellStart"/>
      <w:r>
        <w:rPr>
          <w:rFonts w:ascii="Times New Roman" w:hAnsi="Times New Roman" w:cs="Times New Roman"/>
          <w:sz w:val="24"/>
          <w:szCs w:val="24"/>
        </w:rPr>
        <w:t>Meddaugh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Chuck </w:t>
      </w:r>
      <w:proofErr w:type="spellStart"/>
      <w:r>
        <w:rPr>
          <w:rFonts w:ascii="Times New Roman" w:hAnsi="Times New Roman" w:cs="Times New Roman"/>
          <w:sz w:val="24"/>
          <w:szCs w:val="24"/>
        </w:rPr>
        <w:t>Meddaugh</w:t>
      </w:r>
      <w:proofErr w:type="spellEnd"/>
      <w:r>
        <w:rPr>
          <w:rFonts w:ascii="Times New Roman" w:hAnsi="Times New Roman" w:cs="Times New Roman"/>
          <w:sz w:val="24"/>
          <w:szCs w:val="24"/>
        </w:rPr>
        <w:t>, Jake Arndt, Kelley Harris.</w:t>
      </w:r>
    </w:p>
    <w:p w:rsidR="00F64FE1" w:rsidRDefault="00F64FE1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 offered.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Sheriff Report:  Preston Dahlgren presented the</w:t>
      </w:r>
      <w:r>
        <w:rPr>
          <w:rFonts w:ascii="Times New Roman" w:hAnsi="Times New Roman" w:cs="Times New Roman"/>
          <w:sz w:val="24"/>
          <w:szCs w:val="24"/>
        </w:rPr>
        <w:t xml:space="preserve"> Sheriff's report...  There were 97 events.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The Sheriff's Report will be put on file.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Fire Department Report </w:t>
      </w:r>
      <w:r>
        <w:rPr>
          <w:rFonts w:ascii="Times New Roman" w:hAnsi="Times New Roman" w:cs="Times New Roman"/>
          <w:sz w:val="24"/>
          <w:szCs w:val="24"/>
        </w:rPr>
        <w:t xml:space="preserve">- Steve gave a brief Fire board report. The staff continues to work on operation protocol for COVID 19.  Hot weather emergencies. The calls for service in August included  8 Benton Township fire runs, 7 City of Potterville and  2 Mutual Aid runs; the EMS runs, 20 in Benton Township, 18 City of Potterville and 25 Mutual Aid EMS runs </w:t>
      </w: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509" w:rsidRDefault="00B31509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509" w:rsidRDefault="00B31509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509" w:rsidRDefault="00B31509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509" w:rsidRDefault="00B31509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BILLS:</w:t>
      </w:r>
    </w:p>
    <w:tbl>
      <w:tblPr>
        <w:tblW w:w="8500" w:type="dxa"/>
        <w:tblInd w:w="93" w:type="dxa"/>
        <w:tblLook w:val="04A0"/>
      </w:tblPr>
      <w:tblGrid>
        <w:gridCol w:w="1579"/>
        <w:gridCol w:w="850"/>
        <w:gridCol w:w="4577"/>
        <w:gridCol w:w="1494"/>
      </w:tblGrid>
      <w:tr w:rsidR="00B31509" w:rsidRPr="00B31509" w:rsidTr="00B31509">
        <w:trPr>
          <w:trHeight w:val="300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09/17/2020                                      CHECK REGISTER FOR BENTON TOWNSHIP                                                 </w:t>
            </w:r>
          </w:p>
        </w:tc>
      </w:tr>
      <w:tr w:rsidR="00B31509" w:rsidRPr="00B31509" w:rsidTr="00B31509">
        <w:trPr>
          <w:trHeight w:val="300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CHECK DATE FROM 08/10/2020 - 09/04/2020                                              </w:t>
            </w:r>
          </w:p>
        </w:tc>
      </w:tr>
      <w:tr w:rsidR="00B31509" w:rsidRPr="00B31509" w:rsidTr="00B31509">
        <w:trPr>
          <w:trHeight w:val="300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STATUS FILTER: Open                                                       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Check Date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Check</w:t>
            </w:r>
          </w:p>
        </w:tc>
        <w:tc>
          <w:tcPr>
            <w:tcW w:w="45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Vendor Name</w:t>
            </w:r>
          </w:p>
        </w:tc>
        <w:tc>
          <w:tcPr>
            <w:tcW w:w="14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7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Bank 101 GENERAL BANK ACCOUNT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08/26/2020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15539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HARRIS BROTHERS EXCAVATING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113,271.00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08/27/2020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15540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JOHNSON WELL DRILLING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6,560.00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08/27/2020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15541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FAHEY,SCHULTZ,BURZYCH,RHODES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2,951.00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08/27/2020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15542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CONNECTION GROUP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1,800.00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08/27/2020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15543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WOW! BUSINESS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172.53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08/27/2020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15544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CARDMEMBER SERVICE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52.27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08/27/2020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15545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EATON COUNTY CLERK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356.12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08/27/2020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15547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POTTERVILLA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35.00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08/27/2020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15548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SHRED-IT/ C/O STERICYCLE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103.08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08/27/2020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15549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SHRED-IT/ C/O STERICYCLE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552.93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STATE OF MICHIGAN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1,254.77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15551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DAVIDSON , STEVEN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80.16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15552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JEWELL , RANDY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775.50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15553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MILLER , KAREN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1,714.91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15554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OSBORN , SANDRA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775.50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15555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ROHRS , JEANA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650.56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15556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SHANAHAN, EUGENE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1,364.50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15557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TENNES , CHRISTOPHER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83.77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15558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WICKERHAM , ROGER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1,083.16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15559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CAUGHEY , JACK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73.88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15560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KLINE , RONALD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11.09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15561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KUDWA , BEN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64.65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15562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LOCKE , JEFFREY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64.65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15563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SMITH , DAVID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10.56 </w:t>
            </w:r>
          </w:p>
        </w:tc>
      </w:tr>
      <w:tr w:rsidR="00B31509" w:rsidRPr="00B31509" w:rsidTr="00B31509">
        <w:trPr>
          <w:trHeight w:val="30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15564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TENNES , CHRISTOPHER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64.64 </w:t>
            </w:r>
          </w:p>
        </w:tc>
      </w:tr>
      <w:tr w:rsidR="00B31509" w:rsidRPr="00B31509" w:rsidTr="00B31509">
        <w:trPr>
          <w:trHeight w:val="3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09/03/2020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15565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TONYA ANZALDUA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120.00 </w:t>
            </w:r>
          </w:p>
        </w:tc>
      </w:tr>
      <w:tr w:rsidR="00B31509" w:rsidRPr="00B31509" w:rsidTr="00B31509">
        <w:trPr>
          <w:trHeight w:val="3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31509" w:rsidRPr="00B31509" w:rsidTr="00B31509">
        <w:trPr>
          <w:trHeight w:val="300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Total of 26 Checks: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134,046.23 </w:t>
            </w:r>
          </w:p>
        </w:tc>
      </w:tr>
      <w:tr w:rsidR="00B31509" w:rsidRPr="00B31509" w:rsidTr="00B31509">
        <w:trPr>
          <w:trHeight w:val="300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Less 1 Void Checks: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356.12 </w:t>
            </w:r>
          </w:p>
        </w:tc>
      </w:tr>
      <w:tr w:rsidR="00B31509" w:rsidRPr="00B31509" w:rsidTr="00B31509">
        <w:trPr>
          <w:trHeight w:val="300"/>
        </w:trPr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>Total of 25 Disbursements: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1509">
              <w:rPr>
                <w:rFonts w:ascii="Calibri" w:eastAsia="Times New Roman" w:hAnsi="Calibri" w:cs="Calibri"/>
                <w:color w:val="000000"/>
              </w:rPr>
              <w:t xml:space="preserve">133,690.11 </w:t>
            </w:r>
          </w:p>
        </w:tc>
      </w:tr>
    </w:tbl>
    <w:p w:rsidR="00B31509" w:rsidRDefault="00B31509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moved to approve bills. Steve supported.</w:t>
      </w:r>
      <w:r w:rsidR="00331E4A">
        <w:rPr>
          <w:rFonts w:ascii="Times New Roman" w:hAnsi="Times New Roman" w:cs="Times New Roman"/>
          <w:sz w:val="24"/>
          <w:szCs w:val="24"/>
        </w:rPr>
        <w:t xml:space="preserve"> </w:t>
      </w:r>
      <w:r w:rsidR="00F64FE1">
        <w:rPr>
          <w:rFonts w:ascii="Times New Roman" w:hAnsi="Times New Roman" w:cs="Times New Roman"/>
          <w:sz w:val="24"/>
          <w:szCs w:val="24"/>
        </w:rPr>
        <w:t xml:space="preserve">Roll Call Vote: Miller - Yea, </w:t>
      </w:r>
      <w:proofErr w:type="spellStart"/>
      <w:r w:rsidR="00F64FE1">
        <w:rPr>
          <w:rFonts w:ascii="Times New Roman" w:hAnsi="Times New Roman" w:cs="Times New Roman"/>
          <w:sz w:val="24"/>
          <w:szCs w:val="24"/>
        </w:rPr>
        <w:t>Ten</w:t>
      </w:r>
      <w:r w:rsidR="00A67618">
        <w:rPr>
          <w:rFonts w:ascii="Times New Roman" w:hAnsi="Times New Roman" w:cs="Times New Roman"/>
          <w:sz w:val="24"/>
          <w:szCs w:val="24"/>
        </w:rPr>
        <w:t>n</w:t>
      </w:r>
      <w:r w:rsidR="00F64FE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F64FE1">
        <w:rPr>
          <w:rFonts w:ascii="Times New Roman" w:hAnsi="Times New Roman" w:cs="Times New Roman"/>
          <w:sz w:val="24"/>
          <w:szCs w:val="24"/>
        </w:rPr>
        <w:t xml:space="preserve"> - Yea, Davidson - Yea, </w:t>
      </w:r>
      <w:proofErr w:type="spellStart"/>
      <w:r w:rsidR="00F64FE1">
        <w:rPr>
          <w:rFonts w:ascii="Times New Roman" w:hAnsi="Times New Roman" w:cs="Times New Roman"/>
          <w:sz w:val="24"/>
          <w:szCs w:val="24"/>
        </w:rPr>
        <w:t>Wickerham</w:t>
      </w:r>
      <w:proofErr w:type="spellEnd"/>
      <w:r w:rsidR="00F64FE1">
        <w:rPr>
          <w:rFonts w:ascii="Times New Roman" w:hAnsi="Times New Roman" w:cs="Times New Roman"/>
          <w:sz w:val="24"/>
          <w:szCs w:val="24"/>
        </w:rPr>
        <w:t>-Yea, Shanahan - Yea. Motion carried 5 yeas - 0 nays.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Report: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hours for month listed including first 2 weeks with former clerk. Last 3 weeks with new clerk. On the job training and on-line Training for new clerk continues with Bureau of Elections and Qualified Voter File programs. Assistance and training being provided by 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Lawitzke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(Bellevue deputy clerk) and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Orlowski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(Benton Charter Township deputy clerk.)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Report:</w:t>
      </w:r>
    </w:p>
    <w:p w:rsidR="00D7601B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hours up due to summer tax season </w:t>
      </w:r>
      <w:r w:rsidR="00D7601B">
        <w:rPr>
          <w:rFonts w:ascii="Times New Roman" w:hAnsi="Times New Roman" w:cs="Times New Roman"/>
          <w:sz w:val="24"/>
          <w:szCs w:val="24"/>
        </w:rPr>
        <w:t>.Attended Township Board meeting and Fire Department Board meeting.</w:t>
      </w:r>
    </w:p>
    <w:p w:rsidR="00D7601B" w:rsidRDefault="00D7601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 provided, major expenditure was for New Parking Lot project.</w:t>
      </w:r>
    </w:p>
    <w:p w:rsidR="00D7601B" w:rsidRDefault="00D7601B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01B" w:rsidRDefault="00D7601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Report:</w:t>
      </w:r>
    </w:p>
    <w:p w:rsidR="001813CC" w:rsidRDefault="00D7601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noted hours along with Planning committee Meeting, Township board meeting, Fire Board meeting and a 2nd planning committee meeting</w:t>
      </w:r>
      <w:r w:rsidR="00331E4A">
        <w:rPr>
          <w:rFonts w:ascii="Times New Roman" w:hAnsi="Times New Roman" w:cs="Times New Roman"/>
          <w:sz w:val="24"/>
          <w:szCs w:val="24"/>
        </w:rPr>
        <w:t xml:space="preserve"> working on making the interim zoning ordinance permanent.</w:t>
      </w:r>
      <w:r w:rsidR="001813CC">
        <w:rPr>
          <w:rFonts w:ascii="Times New Roman" w:hAnsi="Times New Roman" w:cs="Times New Roman"/>
          <w:sz w:val="24"/>
          <w:szCs w:val="24"/>
        </w:rPr>
        <w:t xml:space="preserve"> </w:t>
      </w:r>
      <w:r w:rsidR="00331E4A">
        <w:rPr>
          <w:rFonts w:ascii="Times New Roman" w:hAnsi="Times New Roman" w:cs="Times New Roman"/>
          <w:sz w:val="24"/>
          <w:szCs w:val="24"/>
        </w:rPr>
        <w:t>Website update: new site in final stages of planning, and should be ready as soon as this week.</w:t>
      </w:r>
      <w:r w:rsidR="00F64FE1">
        <w:rPr>
          <w:rFonts w:ascii="Times New Roman" w:hAnsi="Times New Roman" w:cs="Times New Roman"/>
          <w:sz w:val="24"/>
          <w:szCs w:val="24"/>
        </w:rPr>
        <w:t xml:space="preserve"> Supervisor report will be put on file.</w:t>
      </w:r>
    </w:p>
    <w:p w:rsidR="00331E4A" w:rsidRDefault="00331E4A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E4A" w:rsidRDefault="00331E4A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Assessors Report: 8 building permits issued. Report will be </w:t>
      </w:r>
      <w:r w:rsidR="00F64FE1">
        <w:rPr>
          <w:rFonts w:ascii="Times New Roman" w:hAnsi="Times New Roman" w:cs="Times New Roman"/>
          <w:sz w:val="24"/>
          <w:szCs w:val="24"/>
        </w:rPr>
        <w:t xml:space="preserve">put on </w:t>
      </w:r>
      <w:r>
        <w:rPr>
          <w:rFonts w:ascii="Times New Roman" w:hAnsi="Times New Roman" w:cs="Times New Roman"/>
          <w:sz w:val="24"/>
          <w:szCs w:val="24"/>
        </w:rPr>
        <w:t>file.</w:t>
      </w:r>
    </w:p>
    <w:p w:rsidR="00331E4A" w:rsidRDefault="00331E4A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E4A" w:rsidRDefault="00331E4A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&amp; Zoning Report: 3 permits processed. Report will be</w:t>
      </w:r>
      <w:r w:rsidR="00F64FE1">
        <w:rPr>
          <w:rFonts w:ascii="Times New Roman" w:hAnsi="Times New Roman" w:cs="Times New Roman"/>
          <w:sz w:val="24"/>
          <w:szCs w:val="24"/>
        </w:rPr>
        <w:t xml:space="preserve"> put on</w:t>
      </w:r>
      <w:r>
        <w:rPr>
          <w:rFonts w:ascii="Times New Roman" w:hAnsi="Times New Roman" w:cs="Times New Roman"/>
          <w:sz w:val="24"/>
          <w:szCs w:val="24"/>
        </w:rPr>
        <w:t xml:space="preserve"> file.</w:t>
      </w:r>
    </w:p>
    <w:p w:rsidR="00331E4A" w:rsidRDefault="00331E4A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E4A" w:rsidRDefault="00331E4A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A Resolution to extend the interim zoning ordinance 2 years. Roger read the resolution. Roger moved, Chris supported. Roll call vote: 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Wickerham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Yea.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Yea</w:t>
      </w:r>
      <w:r w:rsidR="00F64FE1">
        <w:rPr>
          <w:rFonts w:ascii="Times New Roman" w:hAnsi="Times New Roman" w:cs="Times New Roman"/>
          <w:sz w:val="24"/>
          <w:szCs w:val="24"/>
        </w:rPr>
        <w:t>,</w:t>
      </w:r>
    </w:p>
    <w:p w:rsidR="00F64FE1" w:rsidRDefault="00F64FE1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Davidson - Yea, Miller - Yea, Shanahan - Yea.  Motion carried 5 yeas - 0 nays.</w:t>
      </w:r>
    </w:p>
    <w:p w:rsidR="00F64FE1" w:rsidRDefault="00F64FE1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FE1" w:rsidRDefault="00F64FE1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comments again offered; </w:t>
      </w:r>
    </w:p>
    <w:p w:rsidR="00F64FE1" w:rsidRDefault="00F64FE1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mentioned a slight discrepancy in the </w:t>
      </w:r>
      <w:r w:rsidR="00A67618">
        <w:rPr>
          <w:rFonts w:ascii="Times New Roman" w:hAnsi="Times New Roman" w:cs="Times New Roman"/>
          <w:sz w:val="24"/>
          <w:szCs w:val="24"/>
        </w:rPr>
        <w:t xml:space="preserve">cash </w:t>
      </w:r>
      <w:r>
        <w:rPr>
          <w:rFonts w:ascii="Times New Roman" w:hAnsi="Times New Roman" w:cs="Times New Roman"/>
          <w:sz w:val="24"/>
          <w:szCs w:val="24"/>
        </w:rPr>
        <w:t xml:space="preserve">figures, explained by Treasurer Miller and Supervisor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Wickerham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posting dates for interest.  No additional comments.  </w:t>
      </w:r>
    </w:p>
    <w:p w:rsidR="00F64FE1" w:rsidRDefault="00F64FE1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FE1" w:rsidRDefault="00F64FE1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Adjourned.</w:t>
      </w:r>
    </w:p>
    <w:p w:rsidR="007C7303" w:rsidRDefault="007C7303"/>
    <w:p w:rsidR="001813CC" w:rsidRDefault="001813CC"/>
    <w:sectPr w:rsidR="001813CC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13CC"/>
    <w:rsid w:val="000F4A52"/>
    <w:rsid w:val="0011457C"/>
    <w:rsid w:val="0013395C"/>
    <w:rsid w:val="001813CC"/>
    <w:rsid w:val="001B54B2"/>
    <w:rsid w:val="001C48E7"/>
    <w:rsid w:val="002D3D21"/>
    <w:rsid w:val="00331E4A"/>
    <w:rsid w:val="003847DE"/>
    <w:rsid w:val="004C0A55"/>
    <w:rsid w:val="004D5F90"/>
    <w:rsid w:val="006776E7"/>
    <w:rsid w:val="00684F72"/>
    <w:rsid w:val="006C6852"/>
    <w:rsid w:val="0071553F"/>
    <w:rsid w:val="0072494D"/>
    <w:rsid w:val="00736FEB"/>
    <w:rsid w:val="007C7303"/>
    <w:rsid w:val="00834025"/>
    <w:rsid w:val="008A2F4A"/>
    <w:rsid w:val="009B218E"/>
    <w:rsid w:val="00A53291"/>
    <w:rsid w:val="00A67618"/>
    <w:rsid w:val="00A77CC8"/>
    <w:rsid w:val="00A90312"/>
    <w:rsid w:val="00B27027"/>
    <w:rsid w:val="00B31509"/>
    <w:rsid w:val="00B75FD6"/>
    <w:rsid w:val="00BD3269"/>
    <w:rsid w:val="00BD41C6"/>
    <w:rsid w:val="00C153E3"/>
    <w:rsid w:val="00C669CD"/>
    <w:rsid w:val="00CC75F7"/>
    <w:rsid w:val="00D34E2D"/>
    <w:rsid w:val="00D7601B"/>
    <w:rsid w:val="00EA5A7B"/>
    <w:rsid w:val="00EB126E"/>
    <w:rsid w:val="00F64FE1"/>
    <w:rsid w:val="00F7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647FA-89D6-45CB-B63A-46293A0A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2020-09-17T14:24:00Z</cp:lastPrinted>
  <dcterms:created xsi:type="dcterms:W3CDTF">2020-09-17T18:01:00Z</dcterms:created>
  <dcterms:modified xsi:type="dcterms:W3CDTF">2020-09-17T18:01:00Z</dcterms:modified>
</cp:coreProperties>
</file>