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</w:t>
      </w:r>
    </w:p>
    <w:p w:rsidR="001813CC" w:rsidRDefault="0045373F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9</w:t>
      </w:r>
      <w:r w:rsidR="001813CC">
        <w:rPr>
          <w:rFonts w:ascii="Times New Roman" w:hAnsi="Times New Roman" w:cs="Times New Roman"/>
          <w:sz w:val="24"/>
          <w:szCs w:val="24"/>
        </w:rPr>
        <w:t>, 2020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held at the Benton Township Hall, 5136 Windsor Hwy. Potterville, MI on </w:t>
      </w:r>
      <w:r w:rsidR="0045373F">
        <w:rPr>
          <w:rFonts w:ascii="Times New Roman" w:hAnsi="Times New Roman" w:cs="Times New Roman"/>
          <w:sz w:val="24"/>
          <w:szCs w:val="24"/>
        </w:rPr>
        <w:t>November 9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Roger Wickerham led those in attendance with the pledge to the flag.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Supervisor Roger Wickerham.   Others present from the Board were:   Steve Davidson-Trustee, Karen Miller- Treasurer, Chris Tennes</w:t>
      </w:r>
      <w:r w:rsidR="002D3C2E">
        <w:rPr>
          <w:rFonts w:ascii="Times New Roman" w:hAnsi="Times New Roman" w:cs="Times New Roman"/>
          <w:sz w:val="24"/>
          <w:szCs w:val="24"/>
        </w:rPr>
        <w:t xml:space="preserve"> - Trustee</w:t>
      </w:r>
      <w:r>
        <w:rPr>
          <w:rFonts w:ascii="Times New Roman" w:hAnsi="Times New Roman" w:cs="Times New Roman"/>
          <w:sz w:val="24"/>
          <w:szCs w:val="24"/>
        </w:rPr>
        <w:t xml:space="preserve"> and Eugene Shanahan - Clerk.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D3C2E" w:rsidRDefault="0045373F" w:rsidP="002D3C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Karen</w:t>
      </w:r>
      <w:r w:rsidR="001813CC">
        <w:rPr>
          <w:rFonts w:ascii="Times New Roman" w:hAnsi="Times New Roman" w:cs="Times New Roman"/>
          <w:sz w:val="24"/>
          <w:szCs w:val="24"/>
        </w:rPr>
        <w:t xml:space="preserve"> moved to approve the agenda. </w:t>
      </w:r>
      <w:r>
        <w:rPr>
          <w:rFonts w:ascii="Times New Roman" w:hAnsi="Times New Roman" w:cs="Times New Roman"/>
          <w:sz w:val="24"/>
          <w:szCs w:val="24"/>
        </w:rPr>
        <w:t>Chris</w:t>
      </w:r>
      <w:r w:rsidR="00A0528A">
        <w:rPr>
          <w:rFonts w:ascii="Times New Roman" w:hAnsi="Times New Roman" w:cs="Times New Roman"/>
          <w:sz w:val="24"/>
          <w:szCs w:val="24"/>
        </w:rPr>
        <w:t xml:space="preserve"> </w:t>
      </w:r>
      <w:r w:rsidR="001813CC">
        <w:rPr>
          <w:rFonts w:ascii="Times New Roman" w:hAnsi="Times New Roman" w:cs="Times New Roman"/>
          <w:sz w:val="24"/>
          <w:szCs w:val="24"/>
        </w:rPr>
        <w:t xml:space="preserve">supported. </w:t>
      </w:r>
      <w:r w:rsidR="002D3C2E">
        <w:rPr>
          <w:rFonts w:ascii="Times New Roman" w:hAnsi="Times New Roman" w:cs="Times New Roman"/>
          <w:sz w:val="24"/>
          <w:szCs w:val="24"/>
          <w:u w:val="single"/>
        </w:rPr>
        <w:t>Motion carried 5 ayes;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agenda was approved.  </w:t>
      </w:r>
      <w:r w:rsidR="00331E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APPROVAL OF MINUTES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45373F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Board meeting held on </w:t>
      </w:r>
      <w:r w:rsidR="0045373F">
        <w:rPr>
          <w:rFonts w:ascii="Times New Roman" w:hAnsi="Times New Roman" w:cs="Times New Roman"/>
          <w:sz w:val="24"/>
          <w:szCs w:val="24"/>
        </w:rPr>
        <w:t>October 12</w:t>
      </w:r>
      <w:r>
        <w:rPr>
          <w:rFonts w:ascii="Times New Roman" w:hAnsi="Times New Roman" w:cs="Times New Roman"/>
          <w:sz w:val="24"/>
          <w:szCs w:val="24"/>
        </w:rPr>
        <w:t xml:space="preserve">, 2020 were presented. </w:t>
      </w:r>
      <w:r w:rsidR="002D3C2E">
        <w:rPr>
          <w:rFonts w:ascii="Times New Roman" w:hAnsi="Times New Roman" w:cs="Times New Roman"/>
          <w:sz w:val="24"/>
          <w:szCs w:val="24"/>
        </w:rPr>
        <w:t>Steve</w:t>
      </w:r>
      <w:r>
        <w:rPr>
          <w:rFonts w:ascii="Times New Roman" w:hAnsi="Times New Roman" w:cs="Times New Roman"/>
          <w:sz w:val="24"/>
          <w:szCs w:val="24"/>
        </w:rPr>
        <w:t xml:space="preserve"> moved to approve the minutes. </w:t>
      </w:r>
      <w:r w:rsidR="002D3C2E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2D3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Motion carried 5 ayes;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RECOGNIZE VISITORS &amp; PUBLIC COMMENT: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45373F">
        <w:rPr>
          <w:rFonts w:ascii="Times New Roman" w:hAnsi="Times New Roman" w:cs="Times New Roman"/>
          <w:sz w:val="24"/>
          <w:szCs w:val="24"/>
        </w:rPr>
        <w:t xml:space="preserve">Darius Reynnet, Jenna Coburn, </w:t>
      </w:r>
      <w:r w:rsidR="002D3C2E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373F">
        <w:rPr>
          <w:rFonts w:ascii="Times New Roman" w:hAnsi="Times New Roman" w:cs="Times New Roman"/>
          <w:sz w:val="24"/>
          <w:szCs w:val="24"/>
        </w:rPr>
        <w:t xml:space="preserve"> Joy Suits,</w:t>
      </w:r>
      <w:r>
        <w:rPr>
          <w:rFonts w:ascii="Times New Roman" w:hAnsi="Times New Roman" w:cs="Times New Roman"/>
          <w:sz w:val="24"/>
          <w:szCs w:val="24"/>
        </w:rPr>
        <w:t xml:space="preserve"> Nancy Meddaugh, Chuck Meddaugh,</w:t>
      </w:r>
      <w:r w:rsidR="002D3C2E">
        <w:rPr>
          <w:rFonts w:ascii="Times New Roman" w:hAnsi="Times New Roman" w:cs="Times New Roman"/>
          <w:sz w:val="24"/>
          <w:szCs w:val="24"/>
        </w:rPr>
        <w:t xml:space="preserve"> Fire Department Chief - Tim James</w:t>
      </w:r>
      <w:r w:rsidR="001058AD">
        <w:rPr>
          <w:rFonts w:ascii="Times New Roman" w:hAnsi="Times New Roman" w:cs="Times New Roman"/>
          <w:sz w:val="24"/>
          <w:szCs w:val="24"/>
        </w:rPr>
        <w:t xml:space="preserve"> and Assistant Fire Chief - D</w:t>
      </w:r>
      <w:r w:rsidR="00D14FFE">
        <w:rPr>
          <w:rFonts w:ascii="Times New Roman" w:hAnsi="Times New Roman" w:cs="Times New Roman"/>
          <w:sz w:val="24"/>
          <w:szCs w:val="24"/>
        </w:rPr>
        <w:t>o</w:t>
      </w:r>
      <w:r w:rsidR="001058AD">
        <w:rPr>
          <w:rFonts w:ascii="Times New Roman" w:hAnsi="Times New Roman" w:cs="Times New Roman"/>
          <w:sz w:val="24"/>
          <w:szCs w:val="24"/>
        </w:rPr>
        <w:t>n Buck</w:t>
      </w:r>
      <w:r w:rsidR="00D14FFE">
        <w:rPr>
          <w:rFonts w:ascii="Times New Roman" w:hAnsi="Times New Roman" w:cs="Times New Roman"/>
          <w:sz w:val="24"/>
          <w:szCs w:val="24"/>
        </w:rPr>
        <w:t>.</w:t>
      </w:r>
    </w:p>
    <w:p w:rsidR="00F64FE1" w:rsidRDefault="00A0528A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 Raynnet introduced himself as newly elected County Commissioner.</w:t>
      </w:r>
    </w:p>
    <w:p w:rsidR="00A0528A" w:rsidRDefault="00A0528A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additional Comments.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Sheriff Report:  </w:t>
      </w:r>
      <w:r w:rsidR="0045373F">
        <w:rPr>
          <w:rFonts w:ascii="Times New Roman" w:hAnsi="Times New Roman" w:cs="Times New Roman"/>
          <w:sz w:val="24"/>
          <w:szCs w:val="24"/>
        </w:rPr>
        <w:t>Roger</w:t>
      </w:r>
      <w:r w:rsidRPr="002D3C2E">
        <w:rPr>
          <w:rFonts w:ascii="Times New Roman" w:hAnsi="Times New Roman" w:cs="Times New Roman"/>
          <w:sz w:val="24"/>
          <w:szCs w:val="24"/>
        </w:rPr>
        <w:t xml:space="preserve"> presented the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2D3C2E">
        <w:rPr>
          <w:rFonts w:ascii="Times New Roman" w:hAnsi="Times New Roman" w:cs="Times New Roman"/>
          <w:sz w:val="24"/>
          <w:szCs w:val="24"/>
        </w:rPr>
        <w:t xml:space="preserve">eriff's report...  There were </w:t>
      </w:r>
      <w:r w:rsidR="0045373F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events.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The Sheriff's Report will be put on file.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73F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Fire Department Report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C2E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report. The staff continues to work on operation protocol for COVID 19.  </w:t>
      </w:r>
      <w:r w:rsidR="0045373F">
        <w:rPr>
          <w:rFonts w:ascii="Times New Roman" w:hAnsi="Times New Roman" w:cs="Times New Roman"/>
          <w:sz w:val="24"/>
          <w:szCs w:val="24"/>
        </w:rPr>
        <w:t>PHS Football game stand-bys, 3 BTFD members attending Eaton County Fire School, New 4 G Modems were shipped for LifePak 15 Cardiac Monitors, Participated in Fire Prevention Week activities, Apparatus Bay and Station Apron repaired, Fire Extinguisher Annual Service completed, Generator on E-211 out of service, awaiting repairs, and Silversmith Data system program for City Water Supply.</w:t>
      </w:r>
    </w:p>
    <w:p w:rsidR="001813CC" w:rsidRDefault="002D3C2E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 the 1</w:t>
      </w:r>
      <w:r w:rsidR="0045373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service runs in </w:t>
      </w:r>
      <w:r w:rsidR="0045373F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45373F">
        <w:rPr>
          <w:rFonts w:ascii="Times New Roman" w:hAnsi="Times New Roman" w:cs="Times New Roman"/>
          <w:sz w:val="24"/>
          <w:szCs w:val="24"/>
        </w:rPr>
        <w:t>15</w:t>
      </w:r>
      <w:r w:rsidR="001813CC">
        <w:rPr>
          <w:rFonts w:ascii="Times New Roman" w:hAnsi="Times New Roman" w:cs="Times New Roman"/>
          <w:sz w:val="24"/>
          <w:szCs w:val="24"/>
        </w:rPr>
        <w:t xml:space="preserve"> Benton Township fire runs, </w:t>
      </w:r>
      <w:r w:rsidR="0045373F">
        <w:rPr>
          <w:rFonts w:ascii="Times New Roman" w:hAnsi="Times New Roman" w:cs="Times New Roman"/>
          <w:sz w:val="24"/>
          <w:szCs w:val="24"/>
        </w:rPr>
        <w:t>5</w:t>
      </w:r>
      <w:r w:rsidR="001813CC">
        <w:rPr>
          <w:rFonts w:ascii="Times New Roman" w:hAnsi="Times New Roman" w:cs="Times New Roman"/>
          <w:sz w:val="24"/>
          <w:szCs w:val="24"/>
        </w:rPr>
        <w:t xml:space="preserve"> City of Potterville and  2 Mutual Aid runs; the EMS runs, 2</w:t>
      </w:r>
      <w:r w:rsidR="0045373F">
        <w:rPr>
          <w:rFonts w:ascii="Times New Roman" w:hAnsi="Times New Roman" w:cs="Times New Roman"/>
          <w:sz w:val="24"/>
          <w:szCs w:val="24"/>
        </w:rPr>
        <w:t>4</w:t>
      </w:r>
      <w:r w:rsidR="001813CC">
        <w:rPr>
          <w:rFonts w:ascii="Times New Roman" w:hAnsi="Times New Roman" w:cs="Times New Roman"/>
          <w:sz w:val="24"/>
          <w:szCs w:val="24"/>
        </w:rPr>
        <w:t xml:space="preserve"> in Benton Township,</w:t>
      </w:r>
      <w:r w:rsidR="0045373F">
        <w:rPr>
          <w:rFonts w:ascii="Times New Roman" w:hAnsi="Times New Roman" w:cs="Times New Roman"/>
          <w:sz w:val="24"/>
          <w:szCs w:val="24"/>
        </w:rPr>
        <w:t xml:space="preserve"> 23</w:t>
      </w:r>
      <w:r w:rsidR="001813CC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of Potterville and </w:t>
      </w:r>
      <w:r w:rsidR="0045373F">
        <w:rPr>
          <w:rFonts w:ascii="Times New Roman" w:hAnsi="Times New Roman" w:cs="Times New Roman"/>
          <w:sz w:val="24"/>
          <w:szCs w:val="24"/>
        </w:rPr>
        <w:t>35</w:t>
      </w:r>
      <w:r w:rsidR="001813CC">
        <w:rPr>
          <w:rFonts w:ascii="Times New Roman" w:hAnsi="Times New Roman" w:cs="Times New Roman"/>
          <w:sz w:val="24"/>
          <w:szCs w:val="24"/>
        </w:rPr>
        <w:t xml:space="preserve"> Mutual Aid EMS runs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BD49E4">
        <w:rPr>
          <w:rFonts w:ascii="Times New Roman" w:hAnsi="Times New Roman" w:cs="Times New Roman"/>
          <w:sz w:val="24"/>
          <w:szCs w:val="24"/>
        </w:rPr>
        <w:t xml:space="preserve">Chief James offered thanks for the work done through the terms of both Supervisor Roger Wickerham and Trustee Steve Davidson.  </w:t>
      </w:r>
      <w:r w:rsidR="001813CC"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 w:rsidR="00181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8" w:type="dxa"/>
        <w:tblInd w:w="93" w:type="dxa"/>
        <w:tblLook w:val="04A0"/>
      </w:tblPr>
      <w:tblGrid>
        <w:gridCol w:w="1742"/>
        <w:gridCol w:w="346"/>
        <w:gridCol w:w="592"/>
        <w:gridCol w:w="561"/>
        <w:gridCol w:w="4489"/>
        <w:gridCol w:w="300"/>
        <w:gridCol w:w="1314"/>
        <w:gridCol w:w="34"/>
      </w:tblGrid>
      <w:tr w:rsidR="005A68D1" w:rsidRPr="005A68D1" w:rsidTr="00D274AA">
        <w:trPr>
          <w:trHeight w:val="300"/>
        </w:trPr>
        <w:tc>
          <w:tcPr>
            <w:tcW w:w="9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11/05/2020                                      CHECK REGISTER FOR BENTON TOWNSHIP                                                 </w:t>
            </w:r>
          </w:p>
        </w:tc>
      </w:tr>
      <w:tr w:rsidR="005A68D1" w:rsidRPr="005A68D1" w:rsidTr="00D274AA">
        <w:trPr>
          <w:trHeight w:val="300"/>
        </w:trPr>
        <w:tc>
          <w:tcPr>
            <w:tcW w:w="9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CHECK DATE FROM 10/02/2020 - 11/05/2020                                             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Check Date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Check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Vendor Name</w:t>
            </w:r>
          </w:p>
        </w:tc>
        <w:tc>
          <w:tcPr>
            <w:tcW w:w="131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Bank 101 GENERAL BANK ACCOUNT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10/15/2020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15601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LISA LAWITZKE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470.00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10/22/2020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15602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UNITED STATES TREASURY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1,371.20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10/22/2020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15603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UNITED STATES TREASURY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8.79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10/22/2020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15604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ZIEMNICK FOSTER ENGINEERING, LLC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1,416.67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10/22/2020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15605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FAHEY,SCHULTZ,BURZYCH,RHODES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2,047.50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10/22/2020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15606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FAHEY,SCHULTZ,BURZYCH,RHODES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45.00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10/23/2020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15607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FAHEY,SCHULTZ,BURZYCH,RHODES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2,092.50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10/23/2020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15608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JAKE SCHAEFER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612.00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10/23/2020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15609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PLANNING &amp; ZONING CENTER, INC.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494.00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10/23/2020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15610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FAHEY,SCHULTZ,BURZYCH,RHODES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45.00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15611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TONYA ANZALDUA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120.00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15612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WOW! BUSINESS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176.59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15613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KAREN L. MILLER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13.67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15614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KAREN L. MILLER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31.79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15615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KAREN L. MILLER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13.67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10/27/2020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15616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EUGENE SHANAHAN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791.42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10/28/2020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15617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UNITED STATES TREASURY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56.69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10/28/2020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15618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CARDMEMBER SERVICE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9.99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10/28/2020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15619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STATE OF MICHIGAN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1,187.14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10/28/2020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15620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CONSUMERS ENERGY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368.93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15621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CAUGHEY , JACK 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73.88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15622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JEWELL , RANDY L.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775.51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15623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KUDWA , BEN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32.32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15624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LOCKE , JEFFREY M.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64.65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15625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MILLER , KAREN L.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1,714.92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15626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MOORE , HARRY J.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22.16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15627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OSBORN , SANDRA K.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775.51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15628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SHANAHAN, EUGENE P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1,996.55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lastRenderedPageBreak/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15629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TENNES , CHRISTOPHER R.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64.65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11/04/2020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15630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 WICKERHAM , ROGER W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1,083.15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11/05/2020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15631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THE COUNTY JOURNAL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105.34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11/05/2020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15632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ZIEMNICK FOSTER ENGINEERING, LLC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2,388.67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11/05/2020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15633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LISA LAWITZKE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815.00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11/05/2020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15634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KAREN L. MILLER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385.00 </w:t>
            </w:r>
          </w:p>
        </w:tc>
      </w:tr>
      <w:tr w:rsidR="005A68D1" w:rsidRPr="005A68D1" w:rsidTr="00D274AA">
        <w:trPr>
          <w:gridAfter w:val="1"/>
          <w:wAfter w:w="34" w:type="dxa"/>
          <w:trHeight w:val="315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11/05/2020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15635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EUGENE SHANAHAN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280.49 </w:t>
            </w:r>
          </w:p>
        </w:tc>
      </w:tr>
      <w:tr w:rsidR="005A68D1" w:rsidRPr="005A68D1" w:rsidTr="00D274AA">
        <w:trPr>
          <w:gridAfter w:val="1"/>
          <w:wAfter w:w="34" w:type="dxa"/>
          <w:trHeight w:val="315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101 TOTALS: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Total of 35 Checks: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21,928.19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Less 3 Void Checks: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2,114.66 </w:t>
            </w:r>
          </w:p>
        </w:tc>
      </w:tr>
      <w:tr w:rsidR="005A68D1" w:rsidRPr="005A68D1" w:rsidTr="00D274AA">
        <w:trPr>
          <w:gridAfter w:val="1"/>
          <w:wAfter w:w="34" w:type="dxa"/>
          <w:trHeight w:val="300"/>
        </w:trPr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>Total of 32 Disbursements: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D1" w:rsidRPr="005A68D1" w:rsidRDefault="005A68D1" w:rsidP="005A68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68D1">
              <w:rPr>
                <w:rFonts w:ascii="Calibri" w:eastAsia="Times New Roman" w:hAnsi="Calibri" w:cs="Calibri"/>
                <w:color w:val="000000"/>
              </w:rPr>
              <w:t xml:space="preserve">19,813.53 </w:t>
            </w: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45373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Default="005A68D1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moved to approve bills.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supported. Roll Call Vote: Miller - Yea, Tennes - Yea, Davidson - Yea, Wickerham-Yea, Shanahan - Yea. Motion carried 5 yeas - 0 nays.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Report: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 xml:space="preserve"> approximate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 for month listed 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due to chaotic schedule for elections.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Continued training with BSA, Bureau of Elections and Qualified Voter File programs. Assistance and 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provided by Lisa Lawitzke (Bellevue deputy clerk) and Carol Orlowski (Benton Charter Township deputy clerk.) 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 Report: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hours listed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Attended Township Board meeting and Fire Department Board meeting.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report provided. 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 Report: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 n</w:t>
            </w:r>
            <w:r w:rsidR="00A0528A">
              <w:rPr>
                <w:rFonts w:ascii="Times New Roman" w:hAnsi="Times New Roman" w:cs="Times New Roman"/>
                <w:sz w:val="24"/>
                <w:szCs w:val="24"/>
              </w:rPr>
              <w:t>oted hours along with Planning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ommission and 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Chamber of Commerce</w:t>
            </w:r>
            <w:r w:rsidR="00A0528A">
              <w:rPr>
                <w:rFonts w:ascii="Times New Roman" w:hAnsi="Times New Roman" w:cs="Times New Roman"/>
                <w:sz w:val="24"/>
                <w:szCs w:val="24"/>
              </w:rPr>
              <w:t xml:space="preserve"> Meetings, Township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oard meeting,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 xml:space="preserve"> Election Committee meeting,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Fire Board meeting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 xml:space="preserve"> and 2 visits to Gravel Pit to resolve complaints.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Waiting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grant mon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 second tabulator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 and additional 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Assessors Report: 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3 building permits issued, one mortgage company sale.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Planning &amp; Zoning Report: 2 Zoning Compliance permits processed. 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E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Business: 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Roger is awaiting Grant monies for Election Equipment and supplies. Consideration of Hazard Pay of $100 for each poll worker contingent on receiving grant dollars. Motion by Roger, Supported by Gene. Roll Call Vote: Miller - Yea, Tennes - Yea, 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Davidson - Yea, Wickerham-Yea, Shanahan - Yea. Motion carried 5 yeas - 0 nays</w:t>
            </w:r>
          </w:p>
          <w:p w:rsidR="00BD49E4" w:rsidRDefault="00D274A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Resolutions were </w:t>
            </w:r>
            <w:r w:rsidR="00A0528A">
              <w:rPr>
                <w:rFonts w:ascii="Times New Roman" w:hAnsi="Times New Roman" w:cs="Times New Roman"/>
                <w:sz w:val="24"/>
                <w:szCs w:val="24"/>
              </w:rPr>
              <w:t>delivered to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onor the service of both Supervisor Roger Wickerham and </w:t>
            </w:r>
            <w:r w:rsidR="00A0528A">
              <w:rPr>
                <w:rFonts w:ascii="Times New Roman" w:hAnsi="Times New Roman" w:cs="Times New Roman"/>
                <w:sz w:val="24"/>
                <w:szCs w:val="24"/>
              </w:rPr>
              <w:t xml:space="preserve">Trustee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Steve Davidson for their years of service to the township.</w:t>
            </w:r>
          </w:p>
          <w:p w:rsidR="00BD49E4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E4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4A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comme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nts again offered: Gary Suits spoke of the foundation that has been laid by the work of Roger Wickerham and Steve Davidson, delivered a poem "The Bridge </w:t>
            </w:r>
            <w:r w:rsidR="00B74E1D">
              <w:rPr>
                <w:rFonts w:ascii="Times New Roman" w:hAnsi="Times New Roman" w:cs="Times New Roman"/>
                <w:sz w:val="24"/>
                <w:szCs w:val="24"/>
              </w:rPr>
              <w:t>Builder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>" and offered his thanks for their years of service.</w:t>
            </w:r>
          </w:p>
          <w:p w:rsidR="0082120D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additional comments.  </w:t>
            </w:r>
          </w:p>
          <w:p w:rsidR="00D274AA" w:rsidRDefault="00D274A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D274A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Adjourned at 7:4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0PM.</w:t>
            </w:r>
          </w:p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3CC"/>
    <w:rsid w:val="000F4A52"/>
    <w:rsid w:val="001058AD"/>
    <w:rsid w:val="0011457C"/>
    <w:rsid w:val="0013395C"/>
    <w:rsid w:val="001813CC"/>
    <w:rsid w:val="001B54B2"/>
    <w:rsid w:val="001C48E7"/>
    <w:rsid w:val="002D3C2E"/>
    <w:rsid w:val="002D3D21"/>
    <w:rsid w:val="00331E4A"/>
    <w:rsid w:val="003847DE"/>
    <w:rsid w:val="0045373F"/>
    <w:rsid w:val="004B3287"/>
    <w:rsid w:val="004C0A55"/>
    <w:rsid w:val="004D5F90"/>
    <w:rsid w:val="005A609C"/>
    <w:rsid w:val="005A68D1"/>
    <w:rsid w:val="006776E7"/>
    <w:rsid w:val="00684F72"/>
    <w:rsid w:val="006C6852"/>
    <w:rsid w:val="0071553F"/>
    <w:rsid w:val="0072494D"/>
    <w:rsid w:val="00736FEB"/>
    <w:rsid w:val="007C7303"/>
    <w:rsid w:val="0082120D"/>
    <w:rsid w:val="00834025"/>
    <w:rsid w:val="008A2F4A"/>
    <w:rsid w:val="00954E23"/>
    <w:rsid w:val="009B218E"/>
    <w:rsid w:val="00A0528A"/>
    <w:rsid w:val="00A53291"/>
    <w:rsid w:val="00A67618"/>
    <w:rsid w:val="00A77CC8"/>
    <w:rsid w:val="00A90312"/>
    <w:rsid w:val="00B27027"/>
    <w:rsid w:val="00B31509"/>
    <w:rsid w:val="00B74E1D"/>
    <w:rsid w:val="00B75FD6"/>
    <w:rsid w:val="00BD3269"/>
    <w:rsid w:val="00BD41C6"/>
    <w:rsid w:val="00BD49E4"/>
    <w:rsid w:val="00C153E3"/>
    <w:rsid w:val="00C35E6A"/>
    <w:rsid w:val="00C669CD"/>
    <w:rsid w:val="00C67138"/>
    <w:rsid w:val="00C72DD1"/>
    <w:rsid w:val="00CC75F7"/>
    <w:rsid w:val="00CE50F2"/>
    <w:rsid w:val="00D14FFE"/>
    <w:rsid w:val="00D274AA"/>
    <w:rsid w:val="00D34E2D"/>
    <w:rsid w:val="00D7601B"/>
    <w:rsid w:val="00DF6531"/>
    <w:rsid w:val="00EA5A7B"/>
    <w:rsid w:val="00EB126E"/>
    <w:rsid w:val="00F30A22"/>
    <w:rsid w:val="00F64FE1"/>
    <w:rsid w:val="00F7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BDEE-E5F3-42F3-821D-31EFE520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2020-11-11T15:17:00Z</cp:lastPrinted>
  <dcterms:created xsi:type="dcterms:W3CDTF">2020-11-11T15:16:00Z</dcterms:created>
  <dcterms:modified xsi:type="dcterms:W3CDTF">2020-11-11T19:09:00Z</dcterms:modified>
</cp:coreProperties>
</file>